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82E" w:rsidRPr="008D4ADB" w:rsidRDefault="008D4ADB">
      <w:pPr>
        <w:rPr>
          <w:b/>
          <w:sz w:val="28"/>
          <w:szCs w:val="28"/>
          <w:lang w:val="en-US"/>
        </w:rPr>
      </w:pPr>
      <w:r w:rsidRPr="008D4ADB">
        <w:rPr>
          <w:b/>
          <w:sz w:val="28"/>
          <w:szCs w:val="28"/>
          <w:lang w:val="en-US"/>
        </w:rPr>
        <w:t>Session 1:</w:t>
      </w:r>
      <w:r w:rsidR="00D10831" w:rsidRPr="008D4ADB">
        <w:rPr>
          <w:b/>
          <w:sz w:val="28"/>
          <w:szCs w:val="28"/>
          <w:lang w:val="en-US"/>
        </w:rPr>
        <w:t xml:space="preserve"> Learning environment ethos</w:t>
      </w:r>
    </w:p>
    <w:p w:rsidR="00D10831" w:rsidRDefault="00D10831">
      <w:pPr>
        <w:rPr>
          <w:lang w:val="en-US"/>
        </w:rPr>
      </w:pPr>
    </w:p>
    <w:tbl>
      <w:tblPr>
        <w:tblpPr w:leftFromText="180" w:rightFromText="180" w:vertAnchor="text" w:horzAnchor="margin" w:tblpY="-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2"/>
        <w:gridCol w:w="3192"/>
        <w:gridCol w:w="3192"/>
      </w:tblGrid>
      <w:tr w:rsidR="00D10831" w:rsidRPr="00D10831" w:rsidTr="00425D5E">
        <w:tc>
          <w:tcPr>
            <w:tcW w:w="9576" w:type="dxa"/>
            <w:gridSpan w:val="3"/>
          </w:tcPr>
          <w:p w:rsidR="00D10831" w:rsidRPr="00D10831" w:rsidRDefault="00D10831" w:rsidP="00D10831">
            <w:pPr>
              <w:rPr>
                <w:rFonts w:ascii="Tahoma" w:eastAsia="Calibri" w:hAnsi="Tahoma" w:cs="Tahoma"/>
                <w:b/>
                <w:lang w:bidi="ar-SA"/>
              </w:rPr>
            </w:pPr>
            <w:r w:rsidRPr="00D10831">
              <w:rPr>
                <w:rFonts w:ascii="Tahoma" w:eastAsia="Calibri" w:hAnsi="Tahoma" w:cs="Tahoma"/>
                <w:b/>
                <w:lang w:bidi="ar-SA"/>
              </w:rPr>
              <w:t>LEARNING ENVIRONMENT/ETHOS</w:t>
            </w:r>
          </w:p>
        </w:tc>
      </w:tr>
      <w:tr w:rsidR="00D10831" w:rsidRPr="00D10831" w:rsidTr="00425D5E">
        <w:tc>
          <w:tcPr>
            <w:tcW w:w="3192" w:type="dxa"/>
          </w:tcPr>
          <w:p w:rsidR="00D10831" w:rsidRPr="00D10831" w:rsidRDefault="00D10831" w:rsidP="00D10831">
            <w:pPr>
              <w:jc w:val="center"/>
              <w:rPr>
                <w:rFonts w:ascii="Tahoma" w:eastAsia="Calibri" w:hAnsi="Tahoma" w:cs="Tahoma"/>
                <w:lang w:bidi="ar-SA"/>
              </w:rPr>
            </w:pPr>
            <w:r w:rsidRPr="00D10831">
              <w:rPr>
                <w:rFonts w:ascii="Tahoma" w:eastAsia="Calibri" w:hAnsi="Tahoma" w:cs="Tahoma"/>
                <w:lang w:bidi="ar-SA"/>
              </w:rPr>
              <w:t>School strategies/activities</w:t>
            </w:r>
          </w:p>
        </w:tc>
        <w:tc>
          <w:tcPr>
            <w:tcW w:w="3192" w:type="dxa"/>
          </w:tcPr>
          <w:p w:rsidR="00D10831" w:rsidRPr="00D10831" w:rsidRDefault="00D10831" w:rsidP="00D10831">
            <w:pPr>
              <w:jc w:val="center"/>
              <w:rPr>
                <w:rFonts w:ascii="Tahoma" w:eastAsia="Calibri" w:hAnsi="Tahoma" w:cs="Tahoma"/>
                <w:lang w:bidi="ar-SA"/>
              </w:rPr>
            </w:pPr>
            <w:r w:rsidRPr="00D10831">
              <w:rPr>
                <w:rFonts w:ascii="Tahoma" w:eastAsia="Calibri" w:hAnsi="Tahoma" w:cs="Tahoma"/>
                <w:lang w:bidi="ar-SA"/>
              </w:rPr>
              <w:t>Departmental strategies/activities</w:t>
            </w:r>
          </w:p>
        </w:tc>
        <w:tc>
          <w:tcPr>
            <w:tcW w:w="3192" w:type="dxa"/>
          </w:tcPr>
          <w:p w:rsidR="00D10831" w:rsidRPr="00D10831" w:rsidRDefault="00D10831" w:rsidP="00D10831">
            <w:pPr>
              <w:jc w:val="center"/>
              <w:rPr>
                <w:rFonts w:ascii="Tahoma" w:eastAsia="Calibri" w:hAnsi="Tahoma" w:cs="Tahoma"/>
                <w:lang w:bidi="ar-SA"/>
              </w:rPr>
            </w:pPr>
            <w:r w:rsidRPr="00D10831">
              <w:rPr>
                <w:rFonts w:ascii="Tahoma" w:eastAsia="Calibri" w:hAnsi="Tahoma" w:cs="Tahoma"/>
                <w:lang w:bidi="ar-SA"/>
              </w:rPr>
              <w:t>Classroom strategies/activities</w:t>
            </w:r>
          </w:p>
        </w:tc>
      </w:tr>
      <w:tr w:rsidR="00D10831" w:rsidRPr="00D10831" w:rsidTr="00425D5E">
        <w:tc>
          <w:tcPr>
            <w:tcW w:w="3192" w:type="dxa"/>
          </w:tcPr>
          <w:p w:rsidR="00D10831" w:rsidRPr="00D10831" w:rsidRDefault="00D10831" w:rsidP="00D10831">
            <w:pPr>
              <w:rPr>
                <w:rFonts w:ascii="Tahoma" w:eastAsia="Calibri" w:hAnsi="Tahoma" w:cs="Tahoma"/>
                <w:lang w:bidi="ar-SA"/>
              </w:rPr>
            </w:pPr>
            <w:r w:rsidRPr="00D10831">
              <w:rPr>
                <w:rFonts w:ascii="Tahoma" w:eastAsia="Calibri" w:hAnsi="Tahoma" w:cs="Tahoma"/>
                <w:lang w:bidi="ar-SA"/>
              </w:rPr>
              <w:t>Involve all constituents in the development of a school academic honesty policy</w:t>
            </w:r>
          </w:p>
        </w:tc>
        <w:tc>
          <w:tcPr>
            <w:tcW w:w="3192" w:type="dxa"/>
          </w:tcPr>
          <w:p w:rsidR="00D10831" w:rsidRPr="00D10831" w:rsidRDefault="00D10831" w:rsidP="00D10831">
            <w:pPr>
              <w:rPr>
                <w:rFonts w:ascii="Tahoma" w:eastAsia="Calibri" w:hAnsi="Tahoma" w:cs="Tahoma"/>
                <w:lang w:bidi="ar-SA"/>
              </w:rPr>
            </w:pPr>
          </w:p>
        </w:tc>
        <w:tc>
          <w:tcPr>
            <w:tcW w:w="3192" w:type="dxa"/>
          </w:tcPr>
          <w:p w:rsidR="00D10831" w:rsidRPr="00D10831" w:rsidRDefault="00D10831" w:rsidP="00D10831">
            <w:pPr>
              <w:rPr>
                <w:rFonts w:ascii="Tahoma" w:eastAsia="Calibri" w:hAnsi="Tahoma" w:cs="Tahoma"/>
                <w:lang w:bidi="ar-SA"/>
              </w:rPr>
            </w:pPr>
          </w:p>
        </w:tc>
      </w:tr>
      <w:tr w:rsidR="00D10831" w:rsidRPr="00D10831" w:rsidTr="00425D5E">
        <w:tc>
          <w:tcPr>
            <w:tcW w:w="3192" w:type="dxa"/>
          </w:tcPr>
          <w:p w:rsidR="00D10831" w:rsidRPr="00D10831" w:rsidRDefault="00D10831" w:rsidP="00D10831">
            <w:pPr>
              <w:rPr>
                <w:rFonts w:ascii="Tahoma" w:eastAsia="Calibri" w:hAnsi="Tahoma" w:cs="Tahoma"/>
                <w:lang w:bidi="ar-SA"/>
              </w:rPr>
            </w:pPr>
          </w:p>
          <w:p w:rsidR="00D10831" w:rsidRPr="00D10831" w:rsidRDefault="00D10831" w:rsidP="00D10831">
            <w:pPr>
              <w:rPr>
                <w:rFonts w:ascii="Tahoma" w:eastAsia="Calibri" w:hAnsi="Tahoma" w:cs="Tahoma"/>
                <w:lang w:bidi="ar-SA"/>
              </w:rPr>
            </w:pPr>
          </w:p>
        </w:tc>
        <w:tc>
          <w:tcPr>
            <w:tcW w:w="3192" w:type="dxa"/>
          </w:tcPr>
          <w:p w:rsidR="00D10831" w:rsidRPr="00D10831" w:rsidRDefault="00D10831" w:rsidP="00D10831">
            <w:pPr>
              <w:rPr>
                <w:rFonts w:ascii="Tahoma" w:eastAsia="Calibri" w:hAnsi="Tahoma" w:cs="Tahoma"/>
                <w:lang w:bidi="ar-SA"/>
              </w:rPr>
            </w:pPr>
          </w:p>
        </w:tc>
        <w:tc>
          <w:tcPr>
            <w:tcW w:w="3192" w:type="dxa"/>
          </w:tcPr>
          <w:p w:rsidR="00D10831" w:rsidRPr="00D10831" w:rsidRDefault="00D10831" w:rsidP="00D10831">
            <w:pPr>
              <w:rPr>
                <w:rFonts w:ascii="Tahoma" w:eastAsia="Calibri" w:hAnsi="Tahoma" w:cs="Tahoma"/>
                <w:lang w:bidi="ar-SA"/>
              </w:rPr>
            </w:pPr>
          </w:p>
        </w:tc>
      </w:tr>
      <w:tr w:rsidR="00D10831" w:rsidRPr="00D10831" w:rsidTr="00425D5E">
        <w:tc>
          <w:tcPr>
            <w:tcW w:w="3192" w:type="dxa"/>
          </w:tcPr>
          <w:p w:rsidR="00D10831" w:rsidRPr="00D10831" w:rsidRDefault="00D10831" w:rsidP="00D10831">
            <w:pPr>
              <w:rPr>
                <w:rFonts w:ascii="Tahoma" w:eastAsia="Calibri" w:hAnsi="Tahoma" w:cs="Tahoma"/>
                <w:lang w:bidi="ar-SA"/>
              </w:rPr>
            </w:pPr>
          </w:p>
          <w:p w:rsidR="00D10831" w:rsidRPr="00D10831" w:rsidRDefault="00D10831" w:rsidP="00D10831">
            <w:pPr>
              <w:rPr>
                <w:rFonts w:ascii="Tahoma" w:eastAsia="Calibri" w:hAnsi="Tahoma" w:cs="Tahoma"/>
                <w:lang w:bidi="ar-SA"/>
              </w:rPr>
            </w:pPr>
          </w:p>
        </w:tc>
        <w:tc>
          <w:tcPr>
            <w:tcW w:w="3192" w:type="dxa"/>
          </w:tcPr>
          <w:p w:rsidR="00D10831" w:rsidRPr="00D10831" w:rsidRDefault="00D10831" w:rsidP="00D10831">
            <w:pPr>
              <w:rPr>
                <w:rFonts w:ascii="Tahoma" w:eastAsia="Calibri" w:hAnsi="Tahoma" w:cs="Tahoma"/>
                <w:lang w:bidi="ar-SA"/>
              </w:rPr>
            </w:pPr>
          </w:p>
        </w:tc>
        <w:tc>
          <w:tcPr>
            <w:tcW w:w="3192" w:type="dxa"/>
          </w:tcPr>
          <w:p w:rsidR="00D10831" w:rsidRPr="00D10831" w:rsidRDefault="00D10831" w:rsidP="00D10831">
            <w:pPr>
              <w:rPr>
                <w:rFonts w:ascii="Tahoma" w:eastAsia="Calibri" w:hAnsi="Tahoma" w:cs="Tahoma"/>
                <w:lang w:bidi="ar-SA"/>
              </w:rPr>
            </w:pPr>
          </w:p>
        </w:tc>
      </w:tr>
      <w:tr w:rsidR="00D10831" w:rsidRPr="00D10831" w:rsidTr="00425D5E">
        <w:tc>
          <w:tcPr>
            <w:tcW w:w="3192" w:type="dxa"/>
          </w:tcPr>
          <w:p w:rsidR="00D10831" w:rsidRPr="00D10831" w:rsidRDefault="00D10831" w:rsidP="00D10831">
            <w:pPr>
              <w:rPr>
                <w:rFonts w:ascii="Tahoma" w:eastAsia="Calibri" w:hAnsi="Tahoma" w:cs="Tahoma"/>
                <w:lang w:bidi="ar-SA"/>
              </w:rPr>
            </w:pPr>
          </w:p>
          <w:p w:rsidR="00D10831" w:rsidRPr="00D10831" w:rsidRDefault="00D10831" w:rsidP="00D10831">
            <w:pPr>
              <w:rPr>
                <w:rFonts w:ascii="Tahoma" w:eastAsia="Calibri" w:hAnsi="Tahoma" w:cs="Tahoma"/>
                <w:lang w:bidi="ar-SA"/>
              </w:rPr>
            </w:pPr>
          </w:p>
        </w:tc>
        <w:tc>
          <w:tcPr>
            <w:tcW w:w="3192" w:type="dxa"/>
          </w:tcPr>
          <w:p w:rsidR="00D10831" w:rsidRPr="00D10831" w:rsidRDefault="00D10831" w:rsidP="00D10831">
            <w:pPr>
              <w:rPr>
                <w:rFonts w:ascii="Tahoma" w:eastAsia="Calibri" w:hAnsi="Tahoma" w:cs="Tahoma"/>
                <w:lang w:bidi="ar-SA"/>
              </w:rPr>
            </w:pPr>
          </w:p>
        </w:tc>
        <w:tc>
          <w:tcPr>
            <w:tcW w:w="3192" w:type="dxa"/>
          </w:tcPr>
          <w:p w:rsidR="00D10831" w:rsidRPr="00D10831" w:rsidRDefault="00D10831" w:rsidP="00D10831">
            <w:pPr>
              <w:rPr>
                <w:rFonts w:ascii="Tahoma" w:eastAsia="Calibri" w:hAnsi="Tahoma" w:cs="Tahoma"/>
                <w:lang w:bidi="ar-SA"/>
              </w:rPr>
            </w:pPr>
          </w:p>
        </w:tc>
      </w:tr>
      <w:tr w:rsidR="00D10831" w:rsidRPr="00D10831" w:rsidTr="00425D5E">
        <w:tc>
          <w:tcPr>
            <w:tcW w:w="3192" w:type="dxa"/>
          </w:tcPr>
          <w:p w:rsidR="00D10831" w:rsidRPr="00D10831" w:rsidRDefault="00D10831" w:rsidP="00D10831">
            <w:pPr>
              <w:rPr>
                <w:rFonts w:ascii="Tahoma" w:eastAsia="Calibri" w:hAnsi="Tahoma" w:cs="Tahoma"/>
                <w:lang w:bidi="ar-SA"/>
              </w:rPr>
            </w:pPr>
          </w:p>
          <w:p w:rsidR="00D10831" w:rsidRPr="00D10831" w:rsidRDefault="00D10831" w:rsidP="00D10831">
            <w:pPr>
              <w:rPr>
                <w:rFonts w:ascii="Tahoma" w:eastAsia="Calibri" w:hAnsi="Tahoma" w:cs="Tahoma"/>
                <w:lang w:bidi="ar-SA"/>
              </w:rPr>
            </w:pPr>
          </w:p>
        </w:tc>
        <w:tc>
          <w:tcPr>
            <w:tcW w:w="3192" w:type="dxa"/>
          </w:tcPr>
          <w:p w:rsidR="00D10831" w:rsidRPr="00D10831" w:rsidRDefault="00D10831" w:rsidP="00D10831">
            <w:pPr>
              <w:rPr>
                <w:rFonts w:ascii="Tahoma" w:eastAsia="Calibri" w:hAnsi="Tahoma" w:cs="Tahoma"/>
                <w:lang w:bidi="ar-SA"/>
              </w:rPr>
            </w:pPr>
          </w:p>
        </w:tc>
        <w:tc>
          <w:tcPr>
            <w:tcW w:w="3192" w:type="dxa"/>
          </w:tcPr>
          <w:p w:rsidR="00D10831" w:rsidRPr="00D10831" w:rsidRDefault="00D10831" w:rsidP="00D10831">
            <w:pPr>
              <w:rPr>
                <w:rFonts w:ascii="Tahoma" w:eastAsia="Calibri" w:hAnsi="Tahoma" w:cs="Tahoma"/>
                <w:lang w:bidi="ar-SA"/>
              </w:rPr>
            </w:pPr>
          </w:p>
        </w:tc>
      </w:tr>
      <w:tr w:rsidR="00D10831" w:rsidRPr="00D10831" w:rsidTr="00425D5E">
        <w:tc>
          <w:tcPr>
            <w:tcW w:w="3192" w:type="dxa"/>
          </w:tcPr>
          <w:p w:rsidR="00D10831" w:rsidRPr="00D10831" w:rsidRDefault="00D10831" w:rsidP="00D10831">
            <w:pPr>
              <w:rPr>
                <w:rFonts w:ascii="Tahoma" w:eastAsia="Calibri" w:hAnsi="Tahoma" w:cs="Tahoma"/>
                <w:lang w:bidi="ar-SA"/>
              </w:rPr>
            </w:pPr>
          </w:p>
          <w:p w:rsidR="00D10831" w:rsidRPr="00D10831" w:rsidRDefault="00D10831" w:rsidP="00D10831">
            <w:pPr>
              <w:rPr>
                <w:rFonts w:ascii="Tahoma" w:eastAsia="Calibri" w:hAnsi="Tahoma" w:cs="Tahoma"/>
                <w:lang w:bidi="ar-SA"/>
              </w:rPr>
            </w:pPr>
          </w:p>
        </w:tc>
        <w:tc>
          <w:tcPr>
            <w:tcW w:w="3192" w:type="dxa"/>
          </w:tcPr>
          <w:p w:rsidR="00D10831" w:rsidRPr="00D10831" w:rsidRDefault="00D10831" w:rsidP="00D10831">
            <w:pPr>
              <w:rPr>
                <w:rFonts w:ascii="Tahoma" w:eastAsia="Calibri" w:hAnsi="Tahoma" w:cs="Tahoma"/>
                <w:lang w:bidi="ar-SA"/>
              </w:rPr>
            </w:pPr>
          </w:p>
        </w:tc>
        <w:tc>
          <w:tcPr>
            <w:tcW w:w="3192" w:type="dxa"/>
          </w:tcPr>
          <w:p w:rsidR="00D10831" w:rsidRPr="00D10831" w:rsidRDefault="00D10831" w:rsidP="00D10831">
            <w:pPr>
              <w:rPr>
                <w:rFonts w:ascii="Tahoma" w:eastAsia="Calibri" w:hAnsi="Tahoma" w:cs="Tahoma"/>
                <w:lang w:bidi="ar-SA"/>
              </w:rPr>
            </w:pPr>
          </w:p>
        </w:tc>
      </w:tr>
      <w:tr w:rsidR="00D10831" w:rsidRPr="00D10831" w:rsidTr="00425D5E">
        <w:tc>
          <w:tcPr>
            <w:tcW w:w="3192" w:type="dxa"/>
          </w:tcPr>
          <w:p w:rsidR="00D10831" w:rsidRPr="00D10831" w:rsidRDefault="00D10831" w:rsidP="00D10831">
            <w:pPr>
              <w:rPr>
                <w:rFonts w:ascii="Tahoma" w:eastAsia="Calibri" w:hAnsi="Tahoma" w:cs="Tahoma"/>
                <w:lang w:bidi="ar-SA"/>
              </w:rPr>
            </w:pPr>
          </w:p>
          <w:p w:rsidR="00D10831" w:rsidRPr="00D10831" w:rsidRDefault="00D10831" w:rsidP="00D10831">
            <w:pPr>
              <w:rPr>
                <w:rFonts w:ascii="Tahoma" w:eastAsia="Calibri" w:hAnsi="Tahoma" w:cs="Tahoma"/>
                <w:lang w:bidi="ar-SA"/>
              </w:rPr>
            </w:pPr>
          </w:p>
        </w:tc>
        <w:tc>
          <w:tcPr>
            <w:tcW w:w="3192" w:type="dxa"/>
          </w:tcPr>
          <w:p w:rsidR="00D10831" w:rsidRPr="00D10831" w:rsidRDefault="00D10831" w:rsidP="00D10831">
            <w:pPr>
              <w:rPr>
                <w:rFonts w:ascii="Tahoma" w:eastAsia="Calibri" w:hAnsi="Tahoma" w:cs="Tahoma"/>
                <w:lang w:bidi="ar-SA"/>
              </w:rPr>
            </w:pPr>
          </w:p>
        </w:tc>
        <w:tc>
          <w:tcPr>
            <w:tcW w:w="3192" w:type="dxa"/>
          </w:tcPr>
          <w:p w:rsidR="00D10831" w:rsidRPr="00D10831" w:rsidRDefault="00D10831" w:rsidP="00D10831">
            <w:pPr>
              <w:rPr>
                <w:rFonts w:ascii="Tahoma" w:eastAsia="Calibri" w:hAnsi="Tahoma" w:cs="Tahoma"/>
                <w:lang w:bidi="ar-SA"/>
              </w:rPr>
            </w:pPr>
          </w:p>
        </w:tc>
      </w:tr>
    </w:tbl>
    <w:p w:rsidR="00D10831" w:rsidRPr="00D10831" w:rsidRDefault="00D10831"/>
    <w:sectPr w:rsidR="00D10831" w:rsidRPr="00D10831" w:rsidSect="00D10831">
      <w:footerReference w:type="first" r:id="rId6"/>
      <w:pgSz w:w="12240" w:h="15840"/>
      <w:pgMar w:top="720" w:right="720" w:bottom="720" w:left="1008" w:header="144" w:footer="28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BF4" w:rsidRDefault="008F0BF4" w:rsidP="00D10831">
      <w:pPr>
        <w:spacing w:after="0" w:line="240" w:lineRule="auto"/>
      </w:pPr>
      <w:r>
        <w:separator/>
      </w:r>
    </w:p>
  </w:endnote>
  <w:endnote w:type="continuationSeparator" w:id="1">
    <w:p w:rsidR="008F0BF4" w:rsidRDefault="008F0BF4" w:rsidP="00D10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831" w:rsidRPr="00D10831" w:rsidRDefault="00D10831">
    <w:pPr>
      <w:pStyle w:val="Footer"/>
      <w:rPr>
        <w:lang w:val="en-US"/>
      </w:rPr>
    </w:pPr>
    <w:r>
      <w:rPr>
        <w:lang w:val="en-US"/>
      </w:rPr>
      <w:t>Activity 6 Session 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BF4" w:rsidRDefault="008F0BF4" w:rsidP="00D10831">
      <w:pPr>
        <w:spacing w:after="0" w:line="240" w:lineRule="auto"/>
      </w:pPr>
      <w:r>
        <w:separator/>
      </w:r>
    </w:p>
  </w:footnote>
  <w:footnote w:type="continuationSeparator" w:id="1">
    <w:p w:rsidR="008F0BF4" w:rsidRDefault="008F0BF4" w:rsidP="00D108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0831"/>
    <w:rsid w:val="0007257C"/>
    <w:rsid w:val="001929AB"/>
    <w:rsid w:val="0030109B"/>
    <w:rsid w:val="00305A52"/>
    <w:rsid w:val="003322F1"/>
    <w:rsid w:val="00386DE1"/>
    <w:rsid w:val="003F0659"/>
    <w:rsid w:val="004150FC"/>
    <w:rsid w:val="00415282"/>
    <w:rsid w:val="004241C8"/>
    <w:rsid w:val="004E27F4"/>
    <w:rsid w:val="00503DC1"/>
    <w:rsid w:val="00686313"/>
    <w:rsid w:val="00781D46"/>
    <w:rsid w:val="00784B3C"/>
    <w:rsid w:val="007C582E"/>
    <w:rsid w:val="00812E65"/>
    <w:rsid w:val="0087156B"/>
    <w:rsid w:val="00882B21"/>
    <w:rsid w:val="008D4ADB"/>
    <w:rsid w:val="008F0BF4"/>
    <w:rsid w:val="00905E16"/>
    <w:rsid w:val="00951C05"/>
    <w:rsid w:val="009D71F5"/>
    <w:rsid w:val="00A756C2"/>
    <w:rsid w:val="00A84775"/>
    <w:rsid w:val="00BC0326"/>
    <w:rsid w:val="00BD7F87"/>
    <w:rsid w:val="00C1654B"/>
    <w:rsid w:val="00C72008"/>
    <w:rsid w:val="00C76824"/>
    <w:rsid w:val="00CA2363"/>
    <w:rsid w:val="00CB18C9"/>
    <w:rsid w:val="00CD65FD"/>
    <w:rsid w:val="00CE38A4"/>
    <w:rsid w:val="00CE4A1B"/>
    <w:rsid w:val="00D10831"/>
    <w:rsid w:val="00D868A3"/>
    <w:rsid w:val="00D977C6"/>
    <w:rsid w:val="00E25F72"/>
    <w:rsid w:val="00EF0FD2"/>
    <w:rsid w:val="00FE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363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2363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236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236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236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236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236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236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236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236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236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A236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A2363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CA236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236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236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2363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2363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236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A236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236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236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A236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qFormat/>
    <w:rsid w:val="00CA2363"/>
    <w:rPr>
      <w:b/>
      <w:bCs/>
    </w:rPr>
  </w:style>
  <w:style w:type="character" w:styleId="Emphasis">
    <w:name w:val="Emphasis"/>
    <w:uiPriority w:val="20"/>
    <w:qFormat/>
    <w:rsid w:val="00CA236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CA236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A236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A2363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A2363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236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2363"/>
    <w:rPr>
      <w:b/>
      <w:bCs/>
      <w:i/>
      <w:iCs/>
    </w:rPr>
  </w:style>
  <w:style w:type="character" w:styleId="SubtleEmphasis">
    <w:name w:val="Subtle Emphasis"/>
    <w:uiPriority w:val="19"/>
    <w:qFormat/>
    <w:rsid w:val="00CA2363"/>
    <w:rPr>
      <w:i/>
      <w:iCs/>
    </w:rPr>
  </w:style>
  <w:style w:type="character" w:styleId="IntenseEmphasis">
    <w:name w:val="Intense Emphasis"/>
    <w:uiPriority w:val="21"/>
    <w:qFormat/>
    <w:rsid w:val="00CA2363"/>
    <w:rPr>
      <w:b/>
      <w:bCs/>
    </w:rPr>
  </w:style>
  <w:style w:type="character" w:styleId="SubtleReference">
    <w:name w:val="Subtle Reference"/>
    <w:uiPriority w:val="31"/>
    <w:qFormat/>
    <w:rsid w:val="00CA2363"/>
    <w:rPr>
      <w:smallCaps/>
    </w:rPr>
  </w:style>
  <w:style w:type="character" w:styleId="IntenseReference">
    <w:name w:val="Intense Reference"/>
    <w:uiPriority w:val="32"/>
    <w:qFormat/>
    <w:rsid w:val="00CA2363"/>
    <w:rPr>
      <w:smallCaps/>
      <w:spacing w:val="5"/>
      <w:u w:val="single"/>
    </w:rPr>
  </w:style>
  <w:style w:type="character" w:styleId="BookTitle">
    <w:name w:val="Book Title"/>
    <w:uiPriority w:val="33"/>
    <w:qFormat/>
    <w:rsid w:val="00CA2363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2363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D108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0831"/>
    <w:rPr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D108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0831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</dc:creator>
  <cp:keywords/>
  <dc:description/>
  <cp:lastModifiedBy>Sally</cp:lastModifiedBy>
  <cp:revision>1</cp:revision>
  <dcterms:created xsi:type="dcterms:W3CDTF">2010-11-08T02:58:00Z</dcterms:created>
  <dcterms:modified xsi:type="dcterms:W3CDTF">2010-11-08T03:00:00Z</dcterms:modified>
</cp:coreProperties>
</file>